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B72D58" w:rsidTr="00760469">
        <w:trPr>
          <w:trHeight w:val="699"/>
          <w:jc w:val="center"/>
        </w:trPr>
        <w:tc>
          <w:tcPr>
            <w:tcW w:w="993" w:type="dxa"/>
            <w:shd w:val="clear" w:color="auto" w:fill="auto"/>
            <w:vAlign w:val="center"/>
          </w:tcPr>
          <w:p w:rsidR="00B72D58" w:rsidRPr="00C75972" w:rsidRDefault="00B72D58" w:rsidP="006364DE">
            <w:r w:rsidRPr="00C75972">
              <w:rPr>
                <w:rFonts w:hint="eastAsia"/>
              </w:rPr>
              <w:t>学科名</w:t>
            </w:r>
          </w:p>
        </w:tc>
        <w:tc>
          <w:tcPr>
            <w:tcW w:w="8788" w:type="dxa"/>
            <w:shd w:val="clear" w:color="auto" w:fill="auto"/>
            <w:vAlign w:val="center"/>
          </w:tcPr>
          <w:p w:rsidR="00254CE6" w:rsidRPr="00C75972" w:rsidRDefault="00254CE6" w:rsidP="00254CE6">
            <w:pPr>
              <w:jc w:val="center"/>
            </w:pPr>
            <w:r w:rsidRPr="00C75972">
              <w:rPr>
                <w:rFonts w:hint="eastAsia"/>
              </w:rPr>
              <w:t>診療情報管理士研究科</w:t>
            </w:r>
          </w:p>
        </w:tc>
      </w:tr>
      <w:tr w:rsidR="00BF62C0" w:rsidTr="00760469">
        <w:trPr>
          <w:trHeight w:val="699"/>
          <w:jc w:val="center"/>
        </w:trPr>
        <w:tc>
          <w:tcPr>
            <w:tcW w:w="993" w:type="dxa"/>
            <w:shd w:val="clear" w:color="auto" w:fill="auto"/>
            <w:vAlign w:val="center"/>
          </w:tcPr>
          <w:p w:rsidR="00BF62C0" w:rsidRPr="00C75972" w:rsidRDefault="00BF62C0" w:rsidP="00BF62C0">
            <w:r w:rsidRPr="00C75972">
              <w:rPr>
                <w:rFonts w:hint="eastAsia"/>
              </w:rPr>
              <w:t>目指す</w:t>
            </w:r>
            <w:r w:rsidRPr="00C75972">
              <w:t>人物像</w:t>
            </w:r>
          </w:p>
        </w:tc>
        <w:tc>
          <w:tcPr>
            <w:tcW w:w="8788" w:type="dxa"/>
            <w:shd w:val="clear" w:color="auto" w:fill="auto"/>
            <w:vAlign w:val="center"/>
          </w:tcPr>
          <w:p w:rsidR="00BF62C0" w:rsidRPr="00C75972" w:rsidRDefault="00BF62C0" w:rsidP="00BF62C0">
            <w:pPr>
              <w:jc w:val="center"/>
            </w:pPr>
            <w:r w:rsidRPr="00C75972">
              <w:rPr>
                <w:rFonts w:hint="eastAsia"/>
              </w:rPr>
              <w:t>高度な知識と分析力を兼ね備え、医療の質向上に貢献できる人材</w:t>
            </w:r>
          </w:p>
        </w:tc>
      </w:tr>
      <w:tr w:rsidR="00BF62C0" w:rsidTr="00760469">
        <w:trPr>
          <w:jc w:val="center"/>
        </w:trPr>
        <w:tc>
          <w:tcPr>
            <w:tcW w:w="993" w:type="dxa"/>
            <w:vMerge w:val="restart"/>
            <w:shd w:val="clear" w:color="auto" w:fill="auto"/>
            <w:textDirection w:val="tbRlV"/>
            <w:vAlign w:val="center"/>
          </w:tcPr>
          <w:p w:rsidR="00BF62C0" w:rsidRPr="00C75972" w:rsidRDefault="00BF62C0" w:rsidP="00BF62C0">
            <w:pPr>
              <w:ind w:left="113" w:right="113"/>
              <w:jc w:val="center"/>
            </w:pPr>
            <w:r w:rsidRPr="00C75972">
              <w:rPr>
                <w:rFonts w:hint="eastAsia"/>
              </w:rPr>
              <w:t>ディプロマポリシー</w:t>
            </w:r>
          </w:p>
        </w:tc>
        <w:tc>
          <w:tcPr>
            <w:tcW w:w="8788" w:type="dxa"/>
            <w:shd w:val="clear" w:color="auto" w:fill="auto"/>
          </w:tcPr>
          <w:p w:rsidR="00BF62C0" w:rsidRPr="00C75972" w:rsidRDefault="00BF62C0" w:rsidP="00BF62C0">
            <w:r w:rsidRPr="00C75972">
              <w:rPr>
                <w:rFonts w:hint="eastAsia"/>
              </w:rPr>
              <w:t>１　専門知識</w:t>
            </w:r>
          </w:p>
          <w:p w:rsidR="00BF62C0" w:rsidRPr="00C75972" w:rsidRDefault="00BF62C0" w:rsidP="00BF62C0">
            <w:r w:rsidRPr="00C75972">
              <w:rPr>
                <w:rFonts w:hint="eastAsia"/>
              </w:rPr>
              <w:t xml:space="preserve">1-1 </w:t>
            </w:r>
            <w:r w:rsidRPr="00C75972">
              <w:rPr>
                <w:rFonts w:hint="eastAsia"/>
              </w:rPr>
              <w:t>基礎的な医学関連の知識を習得している</w:t>
            </w:r>
          </w:p>
          <w:p w:rsidR="00BF62C0" w:rsidRPr="00C75972" w:rsidRDefault="00BF62C0" w:rsidP="00BF62C0">
            <w:r w:rsidRPr="00C75972">
              <w:t xml:space="preserve">1-2 </w:t>
            </w:r>
            <w:r w:rsidRPr="00C75972">
              <w:rPr>
                <w:rFonts w:hint="eastAsia"/>
              </w:rPr>
              <w:t>医療の質向上に貢献するための診療情報管理能力を習得している</w:t>
            </w:r>
          </w:p>
          <w:p w:rsidR="00BF62C0" w:rsidRPr="00C75972" w:rsidRDefault="00BF62C0" w:rsidP="00BF62C0">
            <w:r w:rsidRPr="00C75972">
              <w:t xml:space="preserve">1-3 </w:t>
            </w:r>
            <w:r w:rsidRPr="00C75972">
              <w:rPr>
                <w:rFonts w:hint="eastAsia"/>
              </w:rPr>
              <w:t>ＩＣＤ、コーディングについて理解し、分類コード化する技能を習得している</w:t>
            </w:r>
          </w:p>
          <w:p w:rsidR="00BF62C0" w:rsidRPr="00C75972" w:rsidRDefault="00BF62C0" w:rsidP="00BF62C0">
            <w:r w:rsidRPr="00C75972">
              <w:t xml:space="preserve">1-4 </w:t>
            </w:r>
            <w:r w:rsidRPr="00C75972">
              <w:rPr>
                <w:rFonts w:hint="eastAsia"/>
              </w:rPr>
              <w:t>ホスピタリティマインドを意識し、必要な技能を習得している</w:t>
            </w:r>
          </w:p>
          <w:p w:rsidR="00BF62C0" w:rsidRPr="00C75972" w:rsidRDefault="00BF62C0" w:rsidP="00BF62C0">
            <w:r w:rsidRPr="00C75972">
              <w:t xml:space="preserve">1-5 </w:t>
            </w:r>
            <w:r w:rsidRPr="00C75972">
              <w:rPr>
                <w:rFonts w:hint="eastAsia"/>
              </w:rPr>
              <w:t>秘書の職務について理解し、専門的な知識・技能を習得している</w:t>
            </w:r>
          </w:p>
        </w:tc>
      </w:tr>
      <w:tr w:rsidR="00BF62C0" w:rsidTr="00760469">
        <w:trPr>
          <w:jc w:val="center"/>
        </w:trPr>
        <w:tc>
          <w:tcPr>
            <w:tcW w:w="993" w:type="dxa"/>
            <w:vMerge/>
            <w:shd w:val="clear" w:color="auto" w:fill="auto"/>
            <w:vAlign w:val="center"/>
          </w:tcPr>
          <w:p w:rsidR="00BF62C0" w:rsidRPr="00C75972" w:rsidRDefault="00BF62C0" w:rsidP="00BF62C0"/>
        </w:tc>
        <w:tc>
          <w:tcPr>
            <w:tcW w:w="8788" w:type="dxa"/>
            <w:shd w:val="clear" w:color="auto" w:fill="auto"/>
          </w:tcPr>
          <w:p w:rsidR="00BF62C0" w:rsidRPr="00C75972" w:rsidRDefault="00BF62C0" w:rsidP="00BF62C0">
            <w:r w:rsidRPr="00C75972">
              <w:rPr>
                <w:rFonts w:hint="eastAsia"/>
              </w:rPr>
              <w:t>２　意欲</w:t>
            </w:r>
          </w:p>
          <w:p w:rsidR="00BF62C0" w:rsidRPr="00C75972" w:rsidRDefault="00BF62C0" w:rsidP="00BF62C0">
            <w:r w:rsidRPr="00C75972">
              <w:t>2</w:t>
            </w:r>
            <w:r w:rsidRPr="00C75972">
              <w:rPr>
                <w:rFonts w:hint="eastAsia"/>
              </w:rPr>
              <w:t>-1</w:t>
            </w:r>
            <w:r w:rsidRPr="00C75972">
              <w:rPr>
                <w:rFonts w:hint="eastAsia"/>
              </w:rPr>
              <w:t xml:space="preserve">　診療情報を管理・分析し、病院経営に携わる人間としての意識を持っている</w:t>
            </w:r>
          </w:p>
          <w:p w:rsidR="00BF62C0" w:rsidRPr="00C75972" w:rsidRDefault="00BF62C0" w:rsidP="00BF62C0">
            <w:r w:rsidRPr="00C75972">
              <w:t>2</w:t>
            </w:r>
            <w:r w:rsidRPr="00C75972">
              <w:rPr>
                <w:rFonts w:hint="eastAsia"/>
              </w:rPr>
              <w:t>-2</w:t>
            </w:r>
            <w:r w:rsidRPr="00C75972">
              <w:rPr>
                <w:rFonts w:hint="eastAsia"/>
              </w:rPr>
              <w:t xml:space="preserve">　診療報酬改定等、常に新しい情報を入手する自己研鑚意識を持っている</w:t>
            </w:r>
          </w:p>
          <w:p w:rsidR="00BF62C0" w:rsidRPr="00C75972" w:rsidRDefault="00BF62C0" w:rsidP="00BF62C0">
            <w:pPr>
              <w:ind w:firstLineChars="100" w:firstLine="210"/>
            </w:pPr>
            <w:r w:rsidRPr="00C75972">
              <w:t>2</w:t>
            </w:r>
            <w:r w:rsidRPr="00C75972">
              <w:rPr>
                <w:rFonts w:hint="eastAsia"/>
              </w:rPr>
              <w:t>-3</w:t>
            </w:r>
            <w:r w:rsidRPr="00C75972">
              <w:rPr>
                <w:rFonts w:hint="eastAsia"/>
              </w:rPr>
              <w:t xml:space="preserve">　患者主体の精神に基づき、幅広く業務を遂行する意識を持っている</w:t>
            </w:r>
          </w:p>
        </w:tc>
      </w:tr>
      <w:tr w:rsidR="00BF62C0" w:rsidTr="00760469">
        <w:trPr>
          <w:jc w:val="center"/>
        </w:trPr>
        <w:tc>
          <w:tcPr>
            <w:tcW w:w="993" w:type="dxa"/>
            <w:vMerge/>
            <w:shd w:val="clear" w:color="auto" w:fill="auto"/>
            <w:vAlign w:val="center"/>
          </w:tcPr>
          <w:p w:rsidR="00BF62C0" w:rsidRPr="00C75972" w:rsidRDefault="00BF62C0" w:rsidP="00BF62C0"/>
        </w:tc>
        <w:tc>
          <w:tcPr>
            <w:tcW w:w="8788" w:type="dxa"/>
            <w:shd w:val="clear" w:color="auto" w:fill="auto"/>
          </w:tcPr>
          <w:p w:rsidR="00BF62C0" w:rsidRPr="00C75972" w:rsidRDefault="00BF62C0" w:rsidP="00BF62C0">
            <w:r w:rsidRPr="00C75972">
              <w:rPr>
                <w:rFonts w:hint="eastAsia"/>
              </w:rPr>
              <w:t>３　コミュニケーション能力</w:t>
            </w:r>
          </w:p>
          <w:p w:rsidR="00BF62C0" w:rsidRPr="00C75972" w:rsidRDefault="00BF62C0" w:rsidP="00BF62C0">
            <w:r w:rsidRPr="00C75972">
              <w:t>3</w:t>
            </w:r>
            <w:r w:rsidRPr="00C75972">
              <w:rPr>
                <w:rFonts w:hint="eastAsia"/>
              </w:rPr>
              <w:t>-1</w:t>
            </w:r>
            <w:r w:rsidRPr="00C75972">
              <w:rPr>
                <w:rFonts w:hint="eastAsia"/>
              </w:rPr>
              <w:t xml:space="preserve">　医師や看護師と連携し、診療情報に関する様々な課題を解決することができる</w:t>
            </w:r>
          </w:p>
          <w:p w:rsidR="00BF62C0" w:rsidRPr="00C75972" w:rsidRDefault="00BF62C0" w:rsidP="00BF62C0">
            <w:r w:rsidRPr="00C75972">
              <w:t>3</w:t>
            </w:r>
            <w:r w:rsidRPr="00C75972">
              <w:rPr>
                <w:rFonts w:hint="eastAsia"/>
              </w:rPr>
              <w:t>-2</w:t>
            </w:r>
            <w:r w:rsidRPr="00C75972">
              <w:rPr>
                <w:rFonts w:hint="eastAsia"/>
              </w:rPr>
              <w:t xml:space="preserve">　患者主体の精神に基づき、常に傾聴姿勢にて接することができる</w:t>
            </w:r>
          </w:p>
          <w:p w:rsidR="00BF62C0" w:rsidRPr="00C75972" w:rsidRDefault="00BF62C0" w:rsidP="00BF62C0">
            <w:pPr>
              <w:ind w:firstLineChars="100" w:firstLine="210"/>
            </w:pPr>
            <w:r w:rsidRPr="00C75972">
              <w:t>3</w:t>
            </w:r>
            <w:r w:rsidRPr="00C75972">
              <w:rPr>
                <w:rFonts w:hint="eastAsia"/>
              </w:rPr>
              <w:t>-3</w:t>
            </w:r>
            <w:r w:rsidRPr="00C75972">
              <w:rPr>
                <w:rFonts w:hint="eastAsia"/>
              </w:rPr>
              <w:t xml:space="preserve">　スタッフ間の連携を目的に、常に報告・連絡・相談が実践でき、リーダーシップを発揮できる</w:t>
            </w:r>
          </w:p>
        </w:tc>
      </w:tr>
      <w:tr w:rsidR="00BF62C0" w:rsidTr="00EA2FE8">
        <w:trPr>
          <w:cantSplit/>
          <w:trHeight w:val="2451"/>
          <w:jc w:val="center"/>
        </w:trPr>
        <w:tc>
          <w:tcPr>
            <w:tcW w:w="993" w:type="dxa"/>
            <w:shd w:val="clear" w:color="auto" w:fill="auto"/>
            <w:textDirection w:val="tbRlV"/>
            <w:vAlign w:val="center"/>
          </w:tcPr>
          <w:p w:rsidR="00BF62C0" w:rsidRPr="00C75972" w:rsidRDefault="00BF62C0" w:rsidP="00BF62C0">
            <w:pPr>
              <w:ind w:left="113" w:right="113"/>
              <w:jc w:val="center"/>
            </w:pPr>
            <w:r w:rsidRPr="00C75972">
              <w:rPr>
                <w:rFonts w:hint="eastAsia"/>
              </w:rPr>
              <w:t>カリキュラムポリシー</w:t>
            </w:r>
          </w:p>
        </w:tc>
        <w:tc>
          <w:tcPr>
            <w:tcW w:w="8788" w:type="dxa"/>
            <w:shd w:val="clear" w:color="auto" w:fill="auto"/>
          </w:tcPr>
          <w:p w:rsidR="00BF62C0" w:rsidRPr="00C75972" w:rsidRDefault="00BF62C0" w:rsidP="00BF62C0">
            <w:pPr>
              <w:numPr>
                <w:ilvl w:val="0"/>
                <w:numId w:val="1"/>
              </w:numPr>
            </w:pPr>
            <w:r w:rsidRPr="00C75972">
              <w:rPr>
                <w:rFonts w:hint="eastAsia"/>
              </w:rPr>
              <w:t>診療情報管理士としてのスキルを習得するために、基礎医学対策科目を配置する</w:t>
            </w:r>
          </w:p>
          <w:p w:rsidR="00BF62C0" w:rsidRPr="00C75972" w:rsidRDefault="00BF62C0" w:rsidP="00BF62C0">
            <w:pPr>
              <w:numPr>
                <w:ilvl w:val="0"/>
                <w:numId w:val="1"/>
              </w:numPr>
            </w:pPr>
            <w:r w:rsidRPr="00C75972">
              <w:rPr>
                <w:rFonts w:hint="eastAsia"/>
              </w:rPr>
              <w:t>診療情報管理士としてのスキルを習得するために、専門分野対策科目を配置する</w:t>
            </w:r>
          </w:p>
          <w:p w:rsidR="00BF62C0" w:rsidRPr="00C75972" w:rsidRDefault="00BF62C0" w:rsidP="00BF62C0">
            <w:pPr>
              <w:numPr>
                <w:ilvl w:val="0"/>
                <w:numId w:val="1"/>
              </w:numPr>
            </w:pPr>
            <w:r w:rsidRPr="00C75972">
              <w:rPr>
                <w:rFonts w:hint="eastAsia"/>
              </w:rPr>
              <w:t>診療情報管理士としてのスキルを習得するために、分類法対策科目を配置する</w:t>
            </w:r>
          </w:p>
          <w:p w:rsidR="00BF62C0" w:rsidRPr="00C75972" w:rsidRDefault="00BF62C0" w:rsidP="00BF62C0">
            <w:pPr>
              <w:numPr>
                <w:ilvl w:val="0"/>
                <w:numId w:val="1"/>
              </w:numPr>
            </w:pPr>
            <w:r w:rsidRPr="00C75972">
              <w:rPr>
                <w:rFonts w:hint="eastAsia"/>
              </w:rPr>
              <w:t>患者主体の精神と病院経営意識を習得するために病院実習科目を配置する</w:t>
            </w:r>
          </w:p>
          <w:p w:rsidR="00BF62C0" w:rsidRPr="00C75972" w:rsidRDefault="00BF62C0" w:rsidP="00BF62C0">
            <w:pPr>
              <w:numPr>
                <w:ilvl w:val="0"/>
                <w:numId w:val="1"/>
              </w:numPr>
            </w:pPr>
            <w:r w:rsidRPr="00C75972">
              <w:rPr>
                <w:rFonts w:hint="eastAsia"/>
              </w:rPr>
              <w:t>医療情報を扱う立場としての意識とスタッフ間のコミュニケーション能力を習得するために秘書対策科目を配置する</w:t>
            </w:r>
            <w:bookmarkStart w:id="0" w:name="_GoBack"/>
            <w:bookmarkEnd w:id="0"/>
          </w:p>
        </w:tc>
      </w:tr>
      <w:tr w:rsidR="00BF62C0" w:rsidTr="00EA2FE8">
        <w:trPr>
          <w:cantSplit/>
          <w:trHeight w:val="2118"/>
          <w:jc w:val="center"/>
        </w:trPr>
        <w:tc>
          <w:tcPr>
            <w:tcW w:w="993" w:type="dxa"/>
            <w:shd w:val="clear" w:color="auto" w:fill="auto"/>
            <w:textDirection w:val="tbRlV"/>
            <w:vAlign w:val="center"/>
          </w:tcPr>
          <w:p w:rsidR="00BF62C0" w:rsidRPr="00C75972" w:rsidRDefault="00BF62C0" w:rsidP="00BF62C0">
            <w:pPr>
              <w:ind w:left="113" w:right="113"/>
              <w:jc w:val="center"/>
            </w:pPr>
            <w:r w:rsidRPr="00C75972">
              <w:rPr>
                <w:rFonts w:hint="eastAsia"/>
                <w:sz w:val="16"/>
                <w:szCs w:val="16"/>
              </w:rPr>
              <w:t>アドミッションポリシー</w:t>
            </w:r>
          </w:p>
        </w:tc>
        <w:tc>
          <w:tcPr>
            <w:tcW w:w="8788" w:type="dxa"/>
            <w:shd w:val="clear" w:color="auto" w:fill="auto"/>
          </w:tcPr>
          <w:p w:rsidR="00BF62C0" w:rsidRPr="00C75972" w:rsidRDefault="00BF62C0" w:rsidP="00BF62C0">
            <w:r w:rsidRPr="00C75972">
              <w:rPr>
                <w:rFonts w:hint="eastAsia"/>
              </w:rPr>
              <w:t xml:space="preserve">1  </w:t>
            </w:r>
            <w:r w:rsidRPr="00C75972">
              <w:rPr>
                <w:rFonts w:hint="eastAsia"/>
              </w:rPr>
              <w:t>診療情報管理に対する興味や関心があり、医学知識や医療情報のしくみや患者応対を学ぶ意欲を持ち、常に自己を高めようとする意識を有する人</w:t>
            </w:r>
          </w:p>
          <w:p w:rsidR="00BF62C0" w:rsidRPr="00C75972" w:rsidRDefault="00BF62C0" w:rsidP="00BF62C0">
            <w:r w:rsidRPr="00C75972">
              <w:rPr>
                <w:rFonts w:hint="eastAsia"/>
              </w:rPr>
              <w:t xml:space="preserve">2  </w:t>
            </w:r>
            <w:r w:rsidRPr="00C75972">
              <w:rPr>
                <w:rFonts w:hint="eastAsia"/>
              </w:rPr>
              <w:t>より良い社会の形成に自ら貢献しようとする意識を有する人</w:t>
            </w:r>
          </w:p>
          <w:p w:rsidR="00BF62C0" w:rsidRPr="00C75972" w:rsidRDefault="00BF62C0" w:rsidP="00BF62C0">
            <w:r w:rsidRPr="00C75972">
              <w:rPr>
                <w:rFonts w:hint="eastAsia"/>
              </w:rPr>
              <w:t xml:space="preserve">3  </w:t>
            </w:r>
            <w:r w:rsidRPr="00C75972">
              <w:rPr>
                <w:rFonts w:hint="eastAsia"/>
              </w:rPr>
              <w:t>専門知識の向上、意欲の向上、コミュニケーション能力の向上に努力ができる人</w:t>
            </w:r>
          </w:p>
        </w:tc>
      </w:tr>
    </w:tbl>
    <w:p w:rsidR="00B72D58" w:rsidRPr="00977F7D" w:rsidRDefault="00B72D58"/>
    <w:sectPr w:rsidR="00B72D58" w:rsidRPr="00977F7D" w:rsidSect="007604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3B" w:rsidRDefault="00DB423B" w:rsidP="00390CDB">
      <w:r>
        <w:separator/>
      </w:r>
    </w:p>
  </w:endnote>
  <w:endnote w:type="continuationSeparator" w:id="0">
    <w:p w:rsidR="00DB423B" w:rsidRDefault="00DB423B" w:rsidP="003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3B" w:rsidRDefault="00DB423B" w:rsidP="00390CDB">
      <w:r>
        <w:separator/>
      </w:r>
    </w:p>
  </w:footnote>
  <w:footnote w:type="continuationSeparator" w:id="0">
    <w:p w:rsidR="00DB423B" w:rsidRDefault="00DB423B" w:rsidP="0039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069E7"/>
    <w:multiLevelType w:val="hybridMultilevel"/>
    <w:tmpl w:val="0ABE7C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7015A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5E7D30F4"/>
    <w:multiLevelType w:val="multilevel"/>
    <w:tmpl w:val="EAC4EF38"/>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7BCA4D9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58"/>
    <w:rsid w:val="0001593E"/>
    <w:rsid w:val="00037A75"/>
    <w:rsid w:val="00053479"/>
    <w:rsid w:val="000A147D"/>
    <w:rsid w:val="000B6433"/>
    <w:rsid w:val="0016079B"/>
    <w:rsid w:val="00161D67"/>
    <w:rsid w:val="00241DD6"/>
    <w:rsid w:val="00254CE6"/>
    <w:rsid w:val="0029337A"/>
    <w:rsid w:val="00297DF7"/>
    <w:rsid w:val="002C6EC0"/>
    <w:rsid w:val="002D5299"/>
    <w:rsid w:val="00390CDB"/>
    <w:rsid w:val="003C2733"/>
    <w:rsid w:val="003C45B2"/>
    <w:rsid w:val="00426E66"/>
    <w:rsid w:val="004E5030"/>
    <w:rsid w:val="00535EB3"/>
    <w:rsid w:val="005442D3"/>
    <w:rsid w:val="00550003"/>
    <w:rsid w:val="005561E4"/>
    <w:rsid w:val="006364DE"/>
    <w:rsid w:val="00672C37"/>
    <w:rsid w:val="006857E9"/>
    <w:rsid w:val="006E453E"/>
    <w:rsid w:val="0070083F"/>
    <w:rsid w:val="00756728"/>
    <w:rsid w:val="00760469"/>
    <w:rsid w:val="007A1B48"/>
    <w:rsid w:val="007C2467"/>
    <w:rsid w:val="007C4E8F"/>
    <w:rsid w:val="007E2AE7"/>
    <w:rsid w:val="00815D65"/>
    <w:rsid w:val="00832B29"/>
    <w:rsid w:val="0089649D"/>
    <w:rsid w:val="008D64B8"/>
    <w:rsid w:val="00961FD9"/>
    <w:rsid w:val="0097535A"/>
    <w:rsid w:val="00977F7D"/>
    <w:rsid w:val="00A261A2"/>
    <w:rsid w:val="00A84131"/>
    <w:rsid w:val="00B260EF"/>
    <w:rsid w:val="00B72D58"/>
    <w:rsid w:val="00BD1F24"/>
    <w:rsid w:val="00BF62C0"/>
    <w:rsid w:val="00C22CEB"/>
    <w:rsid w:val="00C416F0"/>
    <w:rsid w:val="00C75972"/>
    <w:rsid w:val="00CA6F42"/>
    <w:rsid w:val="00CC634D"/>
    <w:rsid w:val="00D459C9"/>
    <w:rsid w:val="00D64A17"/>
    <w:rsid w:val="00DB423B"/>
    <w:rsid w:val="00DD33A3"/>
    <w:rsid w:val="00E33023"/>
    <w:rsid w:val="00E35276"/>
    <w:rsid w:val="00EA2FE8"/>
    <w:rsid w:val="00ED3048"/>
    <w:rsid w:val="00ED7540"/>
    <w:rsid w:val="00EF24BC"/>
    <w:rsid w:val="00F0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B988D7-D332-4B92-9E68-DFD4DD2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CDB"/>
    <w:pPr>
      <w:tabs>
        <w:tab w:val="center" w:pos="4252"/>
        <w:tab w:val="right" w:pos="8504"/>
      </w:tabs>
      <w:snapToGrid w:val="0"/>
    </w:pPr>
  </w:style>
  <w:style w:type="character" w:customStyle="1" w:styleId="a5">
    <w:name w:val="ヘッダー (文字)"/>
    <w:link w:val="a4"/>
    <w:uiPriority w:val="99"/>
    <w:rsid w:val="00390CDB"/>
    <w:rPr>
      <w:kern w:val="2"/>
      <w:sz w:val="21"/>
      <w:szCs w:val="22"/>
    </w:rPr>
  </w:style>
  <w:style w:type="paragraph" w:styleId="a6">
    <w:name w:val="footer"/>
    <w:basedOn w:val="a"/>
    <w:link w:val="a7"/>
    <w:uiPriority w:val="99"/>
    <w:unhideWhenUsed/>
    <w:rsid w:val="00390CDB"/>
    <w:pPr>
      <w:tabs>
        <w:tab w:val="center" w:pos="4252"/>
        <w:tab w:val="right" w:pos="8504"/>
      </w:tabs>
      <w:snapToGrid w:val="0"/>
    </w:pPr>
  </w:style>
  <w:style w:type="character" w:customStyle="1" w:styleId="a7">
    <w:name w:val="フッター (文字)"/>
    <w:link w:val="a6"/>
    <w:uiPriority w:val="99"/>
    <w:rsid w:val="00390CDB"/>
    <w:rPr>
      <w:kern w:val="2"/>
      <w:sz w:val="21"/>
      <w:szCs w:val="22"/>
    </w:rPr>
  </w:style>
  <w:style w:type="paragraph" w:styleId="a8">
    <w:name w:val="Balloon Text"/>
    <w:basedOn w:val="a"/>
    <w:link w:val="a9"/>
    <w:uiPriority w:val="99"/>
    <w:semiHidden/>
    <w:unhideWhenUsed/>
    <w:rsid w:val="00390CDB"/>
    <w:rPr>
      <w:rFonts w:ascii="Arial" w:eastAsia="ＭＳ ゴシック" w:hAnsi="Arial"/>
      <w:sz w:val="18"/>
      <w:szCs w:val="18"/>
    </w:rPr>
  </w:style>
  <w:style w:type="character" w:customStyle="1" w:styleId="a9">
    <w:name w:val="吹き出し (文字)"/>
    <w:link w:val="a8"/>
    <w:uiPriority w:val="99"/>
    <w:semiHidden/>
    <w:rsid w:val="00390C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TCR03</dc:creator>
  <cp:keywords/>
  <cp:lastModifiedBy>富山情報ビジネス専門学校</cp:lastModifiedBy>
  <cp:revision>2</cp:revision>
  <cp:lastPrinted>2019-07-16T09:02:00Z</cp:lastPrinted>
  <dcterms:created xsi:type="dcterms:W3CDTF">2023-04-17T07:22:00Z</dcterms:created>
  <dcterms:modified xsi:type="dcterms:W3CDTF">2023-04-17T07:22:00Z</dcterms:modified>
</cp:coreProperties>
</file>