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81" w:rsidRDefault="001B23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Arial" w:eastAsia="Arial" w:hAnsi="Arial" w:cs="Arial"/>
          <w:color w:val="000000"/>
          <w:sz w:val="22"/>
        </w:rPr>
      </w:pPr>
      <w:bookmarkStart w:id="0" w:name="_GoBack"/>
      <w:bookmarkEnd w:id="0"/>
    </w:p>
    <w:tbl>
      <w:tblPr>
        <w:tblStyle w:val="ac"/>
        <w:tblW w:w="9781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788"/>
      </w:tblGrid>
      <w:tr w:rsidR="001B2381">
        <w:trPr>
          <w:trHeight w:val="699"/>
        </w:trPr>
        <w:tc>
          <w:tcPr>
            <w:tcW w:w="993" w:type="dxa"/>
            <w:vAlign w:val="center"/>
          </w:tcPr>
          <w:p w:rsidR="001B2381" w:rsidRDefault="00990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学科名</w:t>
            </w:r>
          </w:p>
        </w:tc>
        <w:tc>
          <w:tcPr>
            <w:tcW w:w="8788" w:type="dxa"/>
            <w:vAlign w:val="center"/>
          </w:tcPr>
          <w:p w:rsidR="001B2381" w:rsidRDefault="00990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建築・デザイン</w:t>
            </w:r>
            <w:r>
              <w:rPr>
                <w:rFonts w:eastAsia="Century"/>
                <w:color w:val="000000"/>
                <w:szCs w:val="21"/>
              </w:rPr>
              <w:t xml:space="preserve">学科　</w:t>
            </w:r>
            <w:r>
              <w:rPr>
                <w:szCs w:val="21"/>
              </w:rPr>
              <w:t>建築士</w:t>
            </w:r>
            <w:r>
              <w:rPr>
                <w:rFonts w:eastAsia="Century"/>
                <w:color w:val="000000"/>
                <w:szCs w:val="21"/>
              </w:rPr>
              <w:t xml:space="preserve">専攻　</w:t>
            </w:r>
          </w:p>
        </w:tc>
      </w:tr>
      <w:tr w:rsidR="001B2381">
        <w:trPr>
          <w:trHeight w:val="699"/>
        </w:trPr>
        <w:tc>
          <w:tcPr>
            <w:tcW w:w="993" w:type="dxa"/>
            <w:vAlign w:val="center"/>
          </w:tcPr>
          <w:p w:rsidR="001B2381" w:rsidRDefault="00990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目指す人物像</w:t>
            </w:r>
          </w:p>
        </w:tc>
        <w:tc>
          <w:tcPr>
            <w:tcW w:w="8788" w:type="dxa"/>
            <w:vAlign w:val="center"/>
          </w:tcPr>
          <w:p w:rsidR="001B2381" w:rsidRDefault="00990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sdt>
              <w:sdtPr>
                <w:tag w:val="goog_rdk_0"/>
                <w:id w:val="8392082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3"/>
                    <w:szCs w:val="23"/>
                    <w:highlight w:val="white"/>
                  </w:rPr>
                  <w:t>常に専門性を高めつつ、クライアントの要望に寄り添い、クライアントの目線でプレゼンテーションが出来る人材</w:t>
                </w:r>
              </w:sdtContent>
            </w:sdt>
          </w:p>
        </w:tc>
      </w:tr>
      <w:tr w:rsidR="001B2381">
        <w:trPr>
          <w:cantSplit/>
        </w:trPr>
        <w:tc>
          <w:tcPr>
            <w:tcW w:w="993" w:type="dxa"/>
            <w:vMerge w:val="restart"/>
            <w:vAlign w:val="center"/>
          </w:tcPr>
          <w:p w:rsidR="001B2381" w:rsidRDefault="00990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ディプロマポリシー</w:t>
            </w:r>
          </w:p>
        </w:tc>
        <w:tc>
          <w:tcPr>
            <w:tcW w:w="8788" w:type="dxa"/>
          </w:tcPr>
          <w:p w:rsidR="001B2381" w:rsidRDefault="00990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１　専門知識</w:t>
            </w:r>
          </w:p>
          <w:p w:rsidR="001B2381" w:rsidRDefault="00990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 xml:space="preserve">　１－１　</w:t>
            </w:r>
            <w:r>
              <w:rPr>
                <w:szCs w:val="21"/>
                <w:highlight w:val="white"/>
              </w:rPr>
              <w:t>建築設計製図・デッサンの知識を習得している</w:t>
            </w:r>
          </w:p>
          <w:p w:rsidR="001B2381" w:rsidRDefault="00990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 xml:space="preserve">　１－２　</w:t>
            </w:r>
            <w:r>
              <w:rPr>
                <w:szCs w:val="21"/>
                <w:highlight w:val="white"/>
              </w:rPr>
              <w:t>建築計画の知識を習得している</w:t>
            </w:r>
          </w:p>
          <w:p w:rsidR="001B2381" w:rsidRDefault="00990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 xml:space="preserve">　１－３　</w:t>
            </w:r>
            <w:r>
              <w:rPr>
                <w:szCs w:val="21"/>
                <w:highlight w:val="white"/>
              </w:rPr>
              <w:t>インテリア・建築環境設備の知識を習得している</w:t>
            </w:r>
          </w:p>
          <w:p w:rsidR="001B2381" w:rsidRDefault="00990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 xml:space="preserve">　１－４　</w:t>
            </w:r>
            <w:r>
              <w:rPr>
                <w:szCs w:val="21"/>
                <w:highlight w:val="white"/>
              </w:rPr>
              <w:t>建築構造力学の知識を習得している</w:t>
            </w:r>
          </w:p>
          <w:p w:rsidR="001B2381" w:rsidRDefault="00990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 xml:space="preserve">　１－５　</w:t>
            </w:r>
            <w:r>
              <w:rPr>
                <w:szCs w:val="21"/>
                <w:highlight w:val="white"/>
              </w:rPr>
              <w:t>建築一般構造の知識を習得している</w:t>
            </w:r>
          </w:p>
          <w:p w:rsidR="001B2381" w:rsidRDefault="00990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1"/>
                <w:highlight w:val="white"/>
              </w:rPr>
            </w:pPr>
            <w:r>
              <w:rPr>
                <w:rFonts w:eastAsia="Century"/>
                <w:color w:val="000000"/>
                <w:szCs w:val="21"/>
              </w:rPr>
              <w:t xml:space="preserve">　１－６　</w:t>
            </w:r>
            <w:r>
              <w:rPr>
                <w:szCs w:val="21"/>
                <w:highlight w:val="white"/>
              </w:rPr>
              <w:t>建築材料の知識を習得している</w:t>
            </w:r>
          </w:p>
          <w:p w:rsidR="001B2381" w:rsidRDefault="00990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1"/>
                <w:highlight w:val="white"/>
              </w:rPr>
            </w:pPr>
            <w:r>
              <w:rPr>
                <w:szCs w:val="21"/>
                <w:highlight w:val="white"/>
              </w:rPr>
              <w:t xml:space="preserve">　１－７　建築施工の知識を習得している</w:t>
            </w:r>
          </w:p>
          <w:p w:rsidR="001B2381" w:rsidRDefault="00990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1"/>
                <w:highlight w:val="white"/>
              </w:rPr>
            </w:pPr>
            <w:r>
              <w:rPr>
                <w:szCs w:val="21"/>
                <w:highlight w:val="white"/>
              </w:rPr>
              <w:t xml:space="preserve">　１－８　建築法規の知識を習得している</w:t>
            </w:r>
          </w:p>
          <w:p w:rsidR="001B2381" w:rsidRDefault="00990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1"/>
                <w:highlight w:val="white"/>
              </w:rPr>
            </w:pPr>
            <w:r>
              <w:rPr>
                <w:szCs w:val="21"/>
                <w:highlight w:val="white"/>
              </w:rPr>
              <w:t xml:space="preserve">　１－９　建築</w:t>
            </w:r>
            <w:r>
              <w:rPr>
                <w:szCs w:val="21"/>
                <w:highlight w:val="white"/>
              </w:rPr>
              <w:t>CAD</w:t>
            </w:r>
            <w:r>
              <w:rPr>
                <w:szCs w:val="21"/>
                <w:highlight w:val="white"/>
              </w:rPr>
              <w:t>の知識や操作を習得している</w:t>
            </w:r>
          </w:p>
          <w:p w:rsidR="001B2381" w:rsidRDefault="00990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1"/>
                <w:highlight w:val="white"/>
              </w:rPr>
            </w:pPr>
            <w:r>
              <w:rPr>
                <w:szCs w:val="21"/>
                <w:highlight w:val="white"/>
              </w:rPr>
              <w:t xml:space="preserve">　１－１０イラレやフォトショの知識や操作を習得している</w:t>
            </w:r>
          </w:p>
        </w:tc>
      </w:tr>
      <w:tr w:rsidR="001B2381">
        <w:trPr>
          <w:cantSplit/>
        </w:trPr>
        <w:tc>
          <w:tcPr>
            <w:tcW w:w="993" w:type="dxa"/>
            <w:vMerge/>
            <w:vAlign w:val="center"/>
          </w:tcPr>
          <w:p w:rsidR="001B2381" w:rsidRDefault="001B2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8788" w:type="dxa"/>
          </w:tcPr>
          <w:p w:rsidR="001B2381" w:rsidRDefault="00990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２　意欲</w:t>
            </w:r>
          </w:p>
          <w:p w:rsidR="001B2381" w:rsidRDefault="00990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 xml:space="preserve">　２－１　</w:t>
            </w:r>
            <w:r>
              <w:rPr>
                <w:szCs w:val="21"/>
                <w:highlight w:val="white"/>
              </w:rPr>
              <w:t>チームにおける自分の役割を理解し、積極的に作業を行うことができる</w:t>
            </w:r>
          </w:p>
          <w:p w:rsidR="001B2381" w:rsidRDefault="00990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 xml:space="preserve">　２－２　</w:t>
            </w:r>
            <w:r>
              <w:rPr>
                <w:szCs w:val="21"/>
                <w:highlight w:val="white"/>
              </w:rPr>
              <w:t>課題に直面した際に、自ら解決する意志を持っている</w:t>
            </w:r>
          </w:p>
          <w:p w:rsidR="001B2381" w:rsidRDefault="00990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 xml:space="preserve">　２－３　</w:t>
            </w:r>
            <w:r>
              <w:rPr>
                <w:szCs w:val="21"/>
                <w:highlight w:val="white"/>
              </w:rPr>
              <w:t>自ら積極的にスキル研鑽を行うことができる</w:t>
            </w:r>
          </w:p>
        </w:tc>
      </w:tr>
      <w:tr w:rsidR="001B2381">
        <w:trPr>
          <w:cantSplit/>
        </w:trPr>
        <w:tc>
          <w:tcPr>
            <w:tcW w:w="993" w:type="dxa"/>
            <w:vMerge/>
            <w:vAlign w:val="center"/>
          </w:tcPr>
          <w:p w:rsidR="001B2381" w:rsidRDefault="001B2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8788" w:type="dxa"/>
          </w:tcPr>
          <w:p w:rsidR="001B2381" w:rsidRDefault="00990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３　コミュニケーション能力</w:t>
            </w:r>
          </w:p>
          <w:p w:rsidR="001B2381" w:rsidRDefault="00990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 xml:space="preserve">　３－１　</w:t>
            </w:r>
            <w:r>
              <w:rPr>
                <w:szCs w:val="21"/>
                <w:highlight w:val="white"/>
              </w:rPr>
              <w:t>チームで作業を行う際に必要となるコミュニケーション能力を持っている</w:t>
            </w:r>
          </w:p>
          <w:p w:rsidR="001B2381" w:rsidRDefault="00990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 xml:space="preserve">　３－２　</w:t>
            </w:r>
            <w:r>
              <w:rPr>
                <w:szCs w:val="21"/>
                <w:highlight w:val="white"/>
              </w:rPr>
              <w:t>自分の考え、行動、成果を人に伝えることができる</w:t>
            </w:r>
            <w:r>
              <w:rPr>
                <w:rFonts w:eastAsia="Century"/>
                <w:color w:val="000000"/>
                <w:szCs w:val="21"/>
              </w:rPr>
              <w:t>。</w:t>
            </w:r>
          </w:p>
          <w:p w:rsidR="001B2381" w:rsidRDefault="00990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 xml:space="preserve">　３－３　</w:t>
            </w:r>
            <w:r>
              <w:rPr>
                <w:szCs w:val="21"/>
                <w:highlight w:val="white"/>
              </w:rPr>
              <w:t>相手の要望を正しく聞きだし、対応内容を相手に正しく伝えることができる</w:t>
            </w:r>
          </w:p>
          <w:p w:rsidR="001B2381" w:rsidRDefault="00990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1"/>
              </w:rPr>
            </w:pPr>
            <w:r>
              <w:rPr>
                <w:szCs w:val="21"/>
              </w:rPr>
              <w:t xml:space="preserve">　３－４　</w:t>
            </w:r>
            <w:r>
              <w:rPr>
                <w:szCs w:val="21"/>
                <w:highlight w:val="white"/>
              </w:rPr>
              <w:t>地域とのコミュニケーション能力を持っている</w:t>
            </w:r>
          </w:p>
        </w:tc>
      </w:tr>
      <w:tr w:rsidR="001B2381">
        <w:trPr>
          <w:cantSplit/>
          <w:trHeight w:val="1134"/>
        </w:trPr>
        <w:tc>
          <w:tcPr>
            <w:tcW w:w="993" w:type="dxa"/>
            <w:vAlign w:val="center"/>
          </w:tcPr>
          <w:p w:rsidR="001B2381" w:rsidRDefault="00990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カリキュラムポリシー</w:t>
            </w:r>
          </w:p>
        </w:tc>
        <w:tc>
          <w:tcPr>
            <w:tcW w:w="8788" w:type="dxa"/>
          </w:tcPr>
          <w:p w:rsidR="001B2381" w:rsidRDefault="009909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sdt>
              <w:sdtPr>
                <w:tag w:val="goog_rdk_1"/>
                <w:id w:val="2924986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3"/>
                    <w:szCs w:val="23"/>
                  </w:rPr>
                  <w:t>・建築に関する知識やスキルを学習するための科目を設置する。</w:t>
                </w:r>
              </w:sdtContent>
            </w:sdt>
          </w:p>
          <w:p w:rsidR="001B2381" w:rsidRDefault="009909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sdt>
              <w:sdtPr>
                <w:tag w:val="goog_rdk_2"/>
                <w:id w:val="42824455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3"/>
                    <w:szCs w:val="23"/>
                  </w:rPr>
                  <w:t>・コンペなどの提案力を学習するための科目を設置する。</w:t>
                </w:r>
              </w:sdtContent>
            </w:sdt>
          </w:p>
          <w:p w:rsidR="001B2381" w:rsidRDefault="009909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sdt>
              <w:sdtPr>
                <w:tag w:val="goog_rdk_3"/>
                <w:id w:val="6128677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3"/>
                    <w:szCs w:val="23"/>
                  </w:rPr>
                  <w:t>・専門知識・スキルを総合的に利活用し実践できる科目を設置する。</w:t>
                </w:r>
              </w:sdtContent>
            </w:sdt>
          </w:p>
          <w:p w:rsidR="001B2381" w:rsidRDefault="009909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sdt>
              <w:sdtPr>
                <w:tag w:val="goog_rdk_4"/>
                <w:id w:val="-82041737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3"/>
                    <w:szCs w:val="23"/>
                  </w:rPr>
                  <w:t>・ビジネス知識を活用した取り組みや、新たなビジネス展開を考える科目を設置する。</w:t>
                </w:r>
              </w:sdtContent>
            </w:sdt>
          </w:p>
          <w:p w:rsidR="001B2381" w:rsidRDefault="009909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sdt>
              <w:sdtPr>
                <w:tag w:val="goog_rdk_5"/>
                <w:id w:val="140680664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3"/>
                    <w:szCs w:val="23"/>
                  </w:rPr>
                  <w:t>・将来のキャリアを想定し、一定期間、企業その他で実務体験をする実習科目を設置する。</w:t>
                </w:r>
              </w:sdtContent>
            </w:sdt>
          </w:p>
          <w:p w:rsidR="001B2381" w:rsidRDefault="001B2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1B2381">
        <w:trPr>
          <w:cantSplit/>
          <w:trHeight w:val="1134"/>
        </w:trPr>
        <w:tc>
          <w:tcPr>
            <w:tcW w:w="993" w:type="dxa"/>
            <w:vAlign w:val="center"/>
          </w:tcPr>
          <w:p w:rsidR="001B2381" w:rsidRDefault="00990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 w:val="16"/>
                <w:szCs w:val="16"/>
              </w:rPr>
              <w:t>アドミッションポリシー</w:t>
            </w:r>
          </w:p>
        </w:tc>
        <w:tc>
          <w:tcPr>
            <w:tcW w:w="8788" w:type="dxa"/>
          </w:tcPr>
          <w:p w:rsidR="001B2381" w:rsidRDefault="00990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１　新しい技術動向に興味関心があり、知識・スキルの習得に意欲と自己研鑽の意識を有する人。</w:t>
            </w:r>
          </w:p>
          <w:p w:rsidR="001B2381" w:rsidRDefault="00990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２　より良い社会の形成に自ら貢献しようとする意識を有する人。</w:t>
            </w:r>
          </w:p>
          <w:p w:rsidR="001B2381" w:rsidRDefault="00990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３　専門知識の向上、意欲の向上、コミュニケーション能力の向上に努力ができる人。</w:t>
            </w:r>
          </w:p>
          <w:p w:rsidR="001B2381" w:rsidRDefault="001B2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</w:tbl>
    <w:p w:rsidR="001B2381" w:rsidRDefault="001B2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sectPr w:rsidR="001B2381">
      <w:pgSz w:w="11906" w:h="16838"/>
      <w:pgMar w:top="709" w:right="1701" w:bottom="284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37ADD"/>
    <w:multiLevelType w:val="multilevel"/>
    <w:tmpl w:val="78526060"/>
    <w:lvl w:ilvl="0">
      <w:start w:val="1"/>
      <w:numFmt w:val="bullet"/>
      <w:lvlText w:val="⮚"/>
      <w:lvlJc w:val="left"/>
      <w:pPr>
        <w:ind w:left="420" w:hanging="42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81"/>
    <w:rsid w:val="001B2381"/>
    <w:rsid w:val="0099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3C4D3FA-CF15-43A9-BE88-185DF27F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6">
    <w:name w:val="ヘッダ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7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8">
    <w:name w:val="フッタ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9">
    <w:name w:val="Balloon Text"/>
    <w:basedOn w:val="a"/>
    <w:qFormat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rPr>
      <w:rFonts w:ascii="游ゴシック Light" w:eastAsia="游ゴシック Light" w:hAnsi="游ゴシック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oz6ZBSJqY6jAs7GrjkmV8rykzg==">AMUW2mUyl5bdMU7bGPLNIwPc2shZSqV9sdS5+rWGAT42fOQClYnlhh+v47WNF/0tFeY3YOfHTo2y3PqgC+Bkb3979o2n2Ai6ctM7R1yg9C/I5gmzUFEyY4tE6xGI0ZLXbyAoUQe3GsMnE8kaSgHQ3XFTODw5I7wRQsbd7MWdytd5LfFtu2IQsV5nX/8bZwr18o7a7SO4jYwwISLpUKHO6YsWTqpJeyLqMYrayE98Wi4hcC8bzKqMAxICwHfIb4rFqOuavmHea0O9/a8Zj2/+J3BcC5Bx8AWx84+EMaVpxLp8kfvSCofX432NBKVC/iM47x+Ub0xB+jBh4lcOpXx750kezbUsPJ7kuYXvkYOmv3Bu2xIz3mCNGTFG9qz+QgS+Ggl7ompLJHXR3kP8e8e8Hv6KfSzloU7u7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学校法人浦山学園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TCR03</dc:creator>
  <cp:lastModifiedBy>富山情報ビジネス専門学校</cp:lastModifiedBy>
  <cp:revision>2</cp:revision>
  <dcterms:created xsi:type="dcterms:W3CDTF">2023-04-13T07:13:00Z</dcterms:created>
  <dcterms:modified xsi:type="dcterms:W3CDTF">2023-04-13T07:13:00Z</dcterms:modified>
</cp:coreProperties>
</file>